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90" w:rsidRPr="00AA765D" w:rsidRDefault="008D471A" w:rsidP="00AA76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AA765D" w:rsidRPr="00AA765D">
        <w:rPr>
          <w:rFonts w:ascii="Times New Roman" w:hAnsi="Times New Roman" w:cs="Times New Roman"/>
          <w:sz w:val="28"/>
          <w:szCs w:val="28"/>
        </w:rPr>
        <w:t>ANNEXE RELATIVE A LA DEMANDE D’AUTORISATION DE DEVERSEMENT DES EAUX USEES INDUSTRIELLES REGLEMENTEE PAR LE DECRET</w:t>
      </w:r>
      <w:r w:rsidR="00FE790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A765D" w:rsidRPr="00AA765D">
        <w:rPr>
          <w:rFonts w:ascii="Times New Roman" w:hAnsi="Times New Roman" w:cs="Times New Roman"/>
          <w:sz w:val="28"/>
          <w:szCs w:val="28"/>
        </w:rPr>
        <w:t xml:space="preserve"> N</w:t>
      </w:r>
      <w:r w:rsidR="00AA765D" w:rsidRPr="00D16EE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AA765D" w:rsidRPr="00AA765D">
        <w:rPr>
          <w:rFonts w:ascii="Times New Roman" w:hAnsi="Times New Roman" w:cs="Times New Roman"/>
          <w:sz w:val="28"/>
          <w:szCs w:val="28"/>
        </w:rPr>
        <w:t xml:space="preserve"> 2001/165/PM DU 08 MAI 2001</w:t>
      </w:r>
    </w:p>
    <w:p w:rsidR="00AA765D" w:rsidRDefault="00AA765D" w:rsidP="00AA7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65D">
        <w:rPr>
          <w:rFonts w:ascii="Times New Roman" w:hAnsi="Times New Roman" w:cs="Times New Roman"/>
          <w:sz w:val="24"/>
          <w:szCs w:val="24"/>
        </w:rPr>
        <w:t>Précisant les modalités de protection des eaux de surface et des eaux souterraines contre la pollution.</w:t>
      </w:r>
    </w:p>
    <w:p w:rsidR="00AA765D" w:rsidRDefault="00AA765D" w:rsidP="00AA7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1769" w:rsidRDefault="00161769" w:rsidP="00161769">
      <w:pPr>
        <w:spacing w:after="0"/>
        <w:jc w:val="both"/>
      </w:pPr>
      <w:r>
        <w:t>1-</w:t>
      </w:r>
      <w:r w:rsidRPr="0048752A">
        <w:rPr>
          <w:b/>
          <w:sz w:val="24"/>
          <w:szCs w:val="24"/>
        </w:rPr>
        <w:t>RENSEIGNEMENT GENERAUX</w:t>
      </w:r>
    </w:p>
    <w:p w:rsidR="00161769" w:rsidRPr="00225437" w:rsidRDefault="00161769" w:rsidP="00161769">
      <w:pPr>
        <w:pStyle w:val="Paragraphedeliste"/>
        <w:numPr>
          <w:ilvl w:val="1"/>
          <w:numId w:val="1"/>
        </w:numPr>
        <w:spacing w:after="0"/>
        <w:jc w:val="both"/>
      </w:pPr>
      <w:r w:rsidRPr="00225437">
        <w:t>Nom de l’établissement…………………………………………………………………………………………………………………………….</w:t>
      </w:r>
    </w:p>
    <w:p w:rsidR="00161769" w:rsidRDefault="00161769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>Adresse du siège social………………………………………………………………………………………………………………………………</w:t>
      </w:r>
    </w:p>
    <w:p w:rsidR="00161769" w:rsidRDefault="00161769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 xml:space="preserve">Adresse du siège </w:t>
      </w:r>
      <w:r w:rsidR="009B07A3">
        <w:t>d’exploitation</w:t>
      </w:r>
      <w:r>
        <w:t>…………………………………………………………………………………………………………………</w:t>
      </w:r>
    </w:p>
    <w:p w:rsidR="00161769" w:rsidRDefault="00161769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>Nature de l’activité de l’établissement………………………………………………………………………………………………………</w:t>
      </w:r>
    </w:p>
    <w:p w:rsidR="00161769" w:rsidRDefault="00161769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 xml:space="preserve">Personne physique responsable de l’observation des conditions fixées dans l’acte d’autorisation de </w:t>
      </w:r>
      <w:r w:rsidR="00FE7909">
        <w:t>déversement</w:t>
      </w:r>
      <w:r>
        <w:t xml:space="preserve"> des eaux</w:t>
      </w:r>
      <w:r w:rsidR="00FE7909">
        <w:t xml:space="preserve"> usées</w:t>
      </w:r>
    </w:p>
    <w:p w:rsidR="00161769" w:rsidRDefault="00161769" w:rsidP="00161769">
      <w:pPr>
        <w:pStyle w:val="Paragraphedeliste"/>
        <w:spacing w:after="0"/>
        <w:jc w:val="both"/>
      </w:pPr>
      <w:r>
        <w:t>Nom</w:t>
      </w:r>
      <w:r w:rsidR="009A5E7B">
        <w:t>s</w:t>
      </w:r>
      <w:r>
        <w:t xml:space="preserve"> et prénom</w:t>
      </w:r>
      <w:r w:rsidR="009A5E7B">
        <w:t>s ………</w:t>
      </w:r>
      <w:r>
        <w:t>………………………………………………………………………………………………………………………………..</w:t>
      </w:r>
    </w:p>
    <w:p w:rsidR="00161769" w:rsidRDefault="00161769" w:rsidP="00161769">
      <w:pPr>
        <w:pStyle w:val="Paragraphedeliste"/>
        <w:spacing w:after="0"/>
        <w:jc w:val="both"/>
      </w:pPr>
      <w:r>
        <w:t>Fonction dans l’établissement……………………………………………………………………………………………………………………..</w:t>
      </w:r>
    </w:p>
    <w:p w:rsidR="00161769" w:rsidRPr="00225437" w:rsidRDefault="00161769" w:rsidP="00161769">
      <w:pPr>
        <w:pStyle w:val="Paragraphedeliste"/>
        <w:spacing w:after="0"/>
        <w:jc w:val="both"/>
      </w:pPr>
      <w:r>
        <w:t>N</w:t>
      </w:r>
      <w:r w:rsidRPr="00324038">
        <w:rPr>
          <w:vertAlign w:val="superscript"/>
        </w:rPr>
        <w:t>o</w:t>
      </w:r>
      <w:r>
        <w:t xml:space="preserve"> de téléphone…………………………………………………………………………………………………………………………………………..</w:t>
      </w:r>
    </w:p>
    <w:p w:rsidR="00161769" w:rsidRPr="00225437" w:rsidRDefault="00161769" w:rsidP="00161769">
      <w:pPr>
        <w:pStyle w:val="Paragraphedeliste"/>
        <w:spacing w:after="0"/>
        <w:jc w:val="both"/>
      </w:pPr>
      <w:r>
        <w:t>Fax………………………………………………………………………………………………………………………………………………………………..</w:t>
      </w:r>
    </w:p>
    <w:p w:rsidR="00161769" w:rsidRPr="00225437" w:rsidRDefault="00B819D1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>R</w:t>
      </w:r>
      <w:r w:rsidR="00161769" w:rsidRPr="00225437">
        <w:t>eprésentant de la personne citée au point 1.5 en cas d’absence de celle-ci</w:t>
      </w:r>
    </w:p>
    <w:p w:rsidR="00161769" w:rsidRDefault="00161769" w:rsidP="00161769">
      <w:pPr>
        <w:pStyle w:val="Paragraphedeliste"/>
        <w:spacing w:after="0"/>
        <w:jc w:val="both"/>
      </w:pPr>
      <w:r>
        <w:t>Nom</w:t>
      </w:r>
      <w:r w:rsidR="009A5E7B">
        <w:t>s</w:t>
      </w:r>
      <w:r>
        <w:t xml:space="preserve"> et prénom</w:t>
      </w:r>
      <w:r w:rsidR="009A5E7B">
        <w:t>s …</w:t>
      </w:r>
      <w:r>
        <w:t>……………………………………………………………………………………………………………………………………..</w:t>
      </w:r>
    </w:p>
    <w:p w:rsidR="00161769" w:rsidRDefault="00161769" w:rsidP="00161769">
      <w:pPr>
        <w:pStyle w:val="Paragraphedeliste"/>
        <w:spacing w:after="0"/>
        <w:jc w:val="both"/>
      </w:pPr>
      <w:r>
        <w:t>Fonction dans l’établissement……………………………………………………………………………………………………………………..</w:t>
      </w:r>
    </w:p>
    <w:p w:rsidR="00161769" w:rsidRPr="00225437" w:rsidRDefault="00161769" w:rsidP="00161769">
      <w:pPr>
        <w:pStyle w:val="Paragraphedeliste"/>
        <w:spacing w:after="0"/>
        <w:jc w:val="both"/>
      </w:pPr>
      <w:r>
        <w:t>N</w:t>
      </w:r>
      <w:r w:rsidRPr="00324038">
        <w:rPr>
          <w:vertAlign w:val="superscript"/>
        </w:rPr>
        <w:t>o</w:t>
      </w:r>
      <w:r>
        <w:t xml:space="preserve"> de téléphone………………………………………………………………………………………………………………………………………….</w:t>
      </w:r>
    </w:p>
    <w:p w:rsidR="00161769" w:rsidRPr="00225437" w:rsidRDefault="00161769" w:rsidP="00161769">
      <w:pPr>
        <w:pStyle w:val="Paragraphedeliste"/>
        <w:spacing w:after="0"/>
        <w:jc w:val="both"/>
      </w:pPr>
      <w:r>
        <w:t>Fax………………………………………………………………………………………………………………………………………………………………..</w:t>
      </w:r>
    </w:p>
    <w:p w:rsidR="00161769" w:rsidRDefault="004B457D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>pr</w:t>
      </w:r>
      <w:r w:rsidR="003B7255">
        <w:t>ière de joindre une copie de l’</w:t>
      </w:r>
      <w:r>
        <w:t>autorisation</w:t>
      </w:r>
      <w:r w:rsidR="00161769" w:rsidRPr="00950ABD">
        <w:t xml:space="preserve"> </w:t>
      </w:r>
      <w:r w:rsidR="00161769">
        <w:t>de déversement</w:t>
      </w:r>
      <w:r w:rsidR="00161769" w:rsidRPr="00950ABD">
        <w:t xml:space="preserve"> </w:t>
      </w:r>
      <w:r>
        <w:t>des eaux</w:t>
      </w:r>
      <w:r w:rsidR="00161769" w:rsidRPr="00950ABD">
        <w:t xml:space="preserve"> délivrée </w:t>
      </w:r>
      <w:r>
        <w:t>à</w:t>
      </w:r>
      <w:r w:rsidR="00161769" w:rsidRPr="00950ABD">
        <w:t xml:space="preserve"> l’établissement s’il en existe</w:t>
      </w:r>
    </w:p>
    <w:p w:rsidR="00161769" w:rsidRDefault="00161769" w:rsidP="00161769">
      <w:pPr>
        <w:pStyle w:val="Paragraphedeliste"/>
        <w:numPr>
          <w:ilvl w:val="1"/>
          <w:numId w:val="1"/>
        </w:numPr>
        <w:spacing w:after="0"/>
        <w:jc w:val="both"/>
      </w:pPr>
      <w:r>
        <w:t>Nature et quantité de produits fabriques. Si nécessaire, donner note en annexe</w:t>
      </w:r>
    </w:p>
    <w:p w:rsidR="00625FD6" w:rsidRPr="00625FD6" w:rsidRDefault="00625FD6" w:rsidP="00625FD6">
      <w:pPr>
        <w:spacing w:after="0"/>
        <w:jc w:val="both"/>
      </w:pPr>
    </w:p>
    <w:p w:rsidR="00625FD6" w:rsidRDefault="00625FD6" w:rsidP="00625FD6">
      <w:pPr>
        <w:pStyle w:val="Paragraphedeliste"/>
        <w:numPr>
          <w:ilvl w:val="3"/>
          <w:numId w:val="1"/>
        </w:numPr>
        <w:spacing w:after="0"/>
        <w:jc w:val="both"/>
      </w:pPr>
      <w:r>
        <w:t xml:space="preserve">Quantité moyenne de chaque </w:t>
      </w:r>
      <w:r w:rsidR="00CB4687">
        <w:t>matière première utilisée</w:t>
      </w:r>
    </w:p>
    <w:p w:rsidR="00AA765D" w:rsidRDefault="00AA765D" w:rsidP="00AA765D"/>
    <w:p w:rsidR="00625FD6" w:rsidRDefault="00625FD6" w:rsidP="00625FD6">
      <w:r>
        <w:t>MATIERES</w:t>
      </w:r>
      <w:r>
        <w:tab/>
      </w:r>
      <w:r>
        <w:tab/>
      </w:r>
      <w:r>
        <w:tab/>
      </w:r>
      <w:r>
        <w:tab/>
      </w:r>
      <w:r>
        <w:tab/>
        <w:t>PAR JOUR</w:t>
      </w:r>
      <w:r>
        <w:tab/>
      </w:r>
      <w:r>
        <w:tab/>
      </w:r>
      <w:r>
        <w:tab/>
      </w:r>
      <w:r>
        <w:tab/>
        <w:t>PAR MOIS</w:t>
      </w:r>
    </w:p>
    <w:p w:rsidR="00625FD6" w:rsidRDefault="00625FD6" w:rsidP="00625FD6">
      <w:r>
        <w:t>------------------------------------</w:t>
      </w:r>
      <w:r>
        <w:tab/>
      </w:r>
      <w:r>
        <w:tab/>
      </w:r>
      <w:r>
        <w:tab/>
        <w:t>--------------------------------</w:t>
      </w:r>
      <w:r>
        <w:tab/>
      </w:r>
      <w:r>
        <w:tab/>
      </w:r>
      <w:r>
        <w:tab/>
        <w:t>----------------------------</w:t>
      </w:r>
    </w:p>
    <w:p w:rsidR="00625FD6" w:rsidRDefault="00625FD6" w:rsidP="00625FD6">
      <w:r>
        <w:t>------</w:t>
      </w:r>
      <w:r w:rsidR="006651B2">
        <w:t>------------------------------</w:t>
      </w:r>
      <w:r>
        <w:t>-</w:t>
      </w:r>
      <w:r>
        <w:tab/>
      </w:r>
      <w:r>
        <w:tab/>
      </w:r>
      <w:r>
        <w:tab/>
        <w:t>-</w:t>
      </w:r>
      <w:r w:rsidR="006651B2">
        <w:t>-------------------------------</w:t>
      </w:r>
      <w:r>
        <w:t>-</w:t>
      </w:r>
      <w:r>
        <w:tab/>
      </w:r>
      <w:r>
        <w:tab/>
        <w:t>-----------------------------</w:t>
      </w:r>
    </w:p>
    <w:p w:rsidR="00625FD6" w:rsidRPr="00625FD6" w:rsidRDefault="00625FD6" w:rsidP="00625FD6">
      <w:r>
        <w:t>---------</w:t>
      </w:r>
      <w:r w:rsidR="006651B2">
        <w:t>---------------------------</w:t>
      </w:r>
      <w:r>
        <w:t>-</w:t>
      </w:r>
      <w:r>
        <w:tab/>
      </w:r>
      <w:r>
        <w:tab/>
      </w:r>
      <w:r>
        <w:tab/>
        <w:t>---</w:t>
      </w:r>
      <w:r w:rsidR="006651B2">
        <w:t>-----------------------------</w:t>
      </w:r>
      <w:r>
        <w:t>-</w:t>
      </w:r>
      <w:r>
        <w:tab/>
      </w:r>
      <w:r>
        <w:tab/>
        <w:t>-----------------------------</w:t>
      </w:r>
    </w:p>
    <w:p w:rsidR="00625FD6" w:rsidRPr="00625FD6" w:rsidRDefault="00625FD6" w:rsidP="00625FD6">
      <w:pPr>
        <w:pStyle w:val="Paragraphedeliste"/>
        <w:numPr>
          <w:ilvl w:val="2"/>
          <w:numId w:val="1"/>
        </w:numPr>
      </w:pPr>
      <w:r w:rsidRPr="00625FD6">
        <w:t xml:space="preserve">Production moyenne pour chaque produit fabrique </w:t>
      </w:r>
    </w:p>
    <w:p w:rsidR="00625FD6" w:rsidRPr="00625FD6" w:rsidRDefault="00625FD6" w:rsidP="00625FD6">
      <w:r w:rsidRPr="00625FD6">
        <w:t>MATIERES</w:t>
      </w:r>
      <w:r w:rsidRPr="00625FD6">
        <w:tab/>
      </w:r>
      <w:r w:rsidRPr="00625FD6">
        <w:tab/>
      </w:r>
      <w:r w:rsidRPr="00625FD6">
        <w:tab/>
      </w:r>
      <w:r w:rsidRPr="00625FD6">
        <w:tab/>
      </w:r>
      <w:r w:rsidRPr="00625FD6">
        <w:tab/>
        <w:t>PAR JOUR</w:t>
      </w:r>
      <w:r w:rsidRPr="00625FD6">
        <w:tab/>
      </w:r>
      <w:r w:rsidRPr="00625FD6">
        <w:tab/>
      </w:r>
      <w:r w:rsidRPr="00625FD6">
        <w:tab/>
      </w:r>
      <w:r w:rsidRPr="00625FD6">
        <w:tab/>
        <w:t>PAR MOIS</w:t>
      </w:r>
    </w:p>
    <w:p w:rsidR="00625FD6" w:rsidRPr="00625FD6" w:rsidRDefault="00625FD6" w:rsidP="00625FD6">
      <w:r w:rsidRPr="00625FD6">
        <w:t>-----------------------------------</w:t>
      </w:r>
      <w:r w:rsidRPr="00625FD6">
        <w:tab/>
      </w:r>
      <w:r w:rsidRPr="00625FD6">
        <w:tab/>
      </w:r>
      <w:r w:rsidRPr="00625FD6">
        <w:tab/>
        <w:t>--------------------------------</w:t>
      </w:r>
      <w:r w:rsidRPr="00625FD6">
        <w:tab/>
      </w:r>
      <w:r w:rsidRPr="00625FD6">
        <w:tab/>
      </w:r>
      <w:r w:rsidRPr="00625FD6">
        <w:tab/>
        <w:t>----------------------------</w:t>
      </w:r>
      <w:r w:rsidR="00F9743D">
        <w:t>---</w:t>
      </w:r>
    </w:p>
    <w:p w:rsidR="00F9743D" w:rsidRDefault="00625FD6" w:rsidP="00625FD6">
      <w:r w:rsidRPr="00625FD6">
        <w:t>-------</w:t>
      </w:r>
      <w:r>
        <w:t>----------------------------</w:t>
      </w:r>
      <w:r w:rsidRPr="00625FD6">
        <w:tab/>
      </w:r>
      <w:r w:rsidRPr="00625FD6">
        <w:tab/>
      </w:r>
      <w:r w:rsidRPr="00625FD6">
        <w:tab/>
        <w:t>--</w:t>
      </w:r>
      <w:r>
        <w:t>-------------------------------</w:t>
      </w:r>
      <w:r w:rsidRPr="00625FD6">
        <w:tab/>
      </w:r>
      <w:r w:rsidRPr="00625FD6">
        <w:tab/>
        <w:t>--------------------------</w:t>
      </w:r>
      <w:r>
        <w:t>-</w:t>
      </w:r>
      <w:r w:rsidR="00F9743D">
        <w:t>--</w:t>
      </w:r>
      <w:r>
        <w:t>-</w:t>
      </w:r>
      <w:r w:rsidR="00F9743D">
        <w:t>--</w:t>
      </w:r>
    </w:p>
    <w:p w:rsidR="00F9743D" w:rsidRDefault="00625FD6" w:rsidP="00625FD6">
      <w:r w:rsidRPr="00625FD6">
        <w:t>---------</w:t>
      </w:r>
      <w:r>
        <w:t>-----</w:t>
      </w:r>
      <w:r w:rsidRPr="00625FD6">
        <w:t>-</w:t>
      </w:r>
      <w:r w:rsidR="00F9743D">
        <w:t>----------------------</w:t>
      </w:r>
      <w:r w:rsidRPr="00625FD6">
        <w:tab/>
      </w:r>
      <w:r w:rsidRPr="00625FD6">
        <w:tab/>
      </w:r>
      <w:r w:rsidRPr="00625FD6">
        <w:tab/>
        <w:t>----</w:t>
      </w:r>
      <w:r w:rsidR="006651B2">
        <w:t>---------------------</w:t>
      </w:r>
      <w:r>
        <w:t>-------</w:t>
      </w:r>
      <w:r w:rsidRPr="00625FD6">
        <w:tab/>
      </w:r>
      <w:r w:rsidRPr="00625FD6">
        <w:tab/>
        <w:t>---------------------------</w:t>
      </w:r>
      <w:r w:rsidR="00F9743D">
        <w:t>----</w:t>
      </w:r>
    </w:p>
    <w:p w:rsidR="00F9743D" w:rsidRDefault="00F9743D" w:rsidP="00625FD6"/>
    <w:p w:rsidR="00F9743D" w:rsidRDefault="00F9743D" w:rsidP="00625FD6">
      <w:r>
        <w:lastRenderedPageBreak/>
        <w:t>Donner dans une note  annexe une description des processus de fabrication avec schéma des circuits d’écoulement des eaux</w:t>
      </w:r>
      <w:r w:rsidR="00625FD6" w:rsidRPr="00625FD6">
        <w:t xml:space="preserve">   </w:t>
      </w:r>
    </w:p>
    <w:p w:rsidR="00F9743D" w:rsidRPr="00F9743D" w:rsidRDefault="00F9743D" w:rsidP="00F9743D">
      <w:pPr>
        <w:pStyle w:val="Paragraphedeliste"/>
        <w:numPr>
          <w:ilvl w:val="1"/>
          <w:numId w:val="1"/>
        </w:numPr>
      </w:pPr>
      <w:r w:rsidRPr="00F9743D">
        <w:t>Rayer dans le tableau ci-dessous les périodes de non fonctionnement de l’établissement</w:t>
      </w:r>
    </w:p>
    <w:tbl>
      <w:tblPr>
        <w:tblStyle w:val="Grilledutableau"/>
        <w:tblW w:w="11700" w:type="dxa"/>
        <w:tblInd w:w="-623" w:type="dxa"/>
        <w:tblLayout w:type="fixed"/>
        <w:tblLook w:val="04A0" w:firstRow="1" w:lastRow="0" w:firstColumn="1" w:lastColumn="0" w:noHBand="0" w:noVBand="1"/>
      </w:tblPr>
      <w:tblGrid>
        <w:gridCol w:w="716"/>
        <w:gridCol w:w="451"/>
        <w:gridCol w:w="450"/>
        <w:gridCol w:w="216"/>
        <w:gridCol w:w="327"/>
        <w:gridCol w:w="450"/>
        <w:gridCol w:w="450"/>
        <w:gridCol w:w="450"/>
        <w:gridCol w:w="450"/>
        <w:gridCol w:w="450"/>
        <w:gridCol w:w="540"/>
        <w:gridCol w:w="450"/>
        <w:gridCol w:w="141"/>
        <w:gridCol w:w="39"/>
        <w:gridCol w:w="270"/>
        <w:gridCol w:w="450"/>
        <w:gridCol w:w="450"/>
        <w:gridCol w:w="26"/>
        <w:gridCol w:w="407"/>
        <w:gridCol w:w="430"/>
        <w:gridCol w:w="463"/>
        <w:gridCol w:w="474"/>
        <w:gridCol w:w="450"/>
        <w:gridCol w:w="450"/>
        <w:gridCol w:w="450"/>
        <w:gridCol w:w="450"/>
        <w:gridCol w:w="450"/>
        <w:gridCol w:w="450"/>
        <w:gridCol w:w="450"/>
      </w:tblGrid>
      <w:tr w:rsidR="00F9743D" w:rsidRPr="00E80E03" w:rsidTr="00F9743D">
        <w:tc>
          <w:tcPr>
            <w:tcW w:w="716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Heure</w:t>
            </w: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O2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O4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O8</w:t>
            </w:r>
          </w:p>
        </w:tc>
        <w:tc>
          <w:tcPr>
            <w:tcW w:w="54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O9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1O</w:t>
            </w:r>
          </w:p>
        </w:tc>
        <w:tc>
          <w:tcPr>
            <w:tcW w:w="450" w:type="dxa"/>
            <w:gridSpan w:val="3"/>
            <w:tcBorders>
              <w:bottom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11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13</w:t>
            </w:r>
          </w:p>
        </w:tc>
        <w:tc>
          <w:tcPr>
            <w:tcW w:w="4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14</w:t>
            </w:r>
          </w:p>
        </w:tc>
        <w:tc>
          <w:tcPr>
            <w:tcW w:w="43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15</w:t>
            </w:r>
          </w:p>
        </w:tc>
        <w:tc>
          <w:tcPr>
            <w:tcW w:w="463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16</w:t>
            </w:r>
          </w:p>
        </w:tc>
        <w:tc>
          <w:tcPr>
            <w:tcW w:w="474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17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18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19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2O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21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22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23</w:t>
            </w:r>
          </w:p>
        </w:tc>
        <w:tc>
          <w:tcPr>
            <w:tcW w:w="45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24</w:t>
            </w:r>
          </w:p>
        </w:tc>
      </w:tr>
      <w:tr w:rsidR="00F9743D" w:rsidRPr="00E80E03" w:rsidTr="00F9743D">
        <w:tc>
          <w:tcPr>
            <w:tcW w:w="716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Jour</w:t>
            </w:r>
          </w:p>
        </w:tc>
        <w:tc>
          <w:tcPr>
            <w:tcW w:w="1894" w:type="dxa"/>
            <w:gridSpan w:val="5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Lundi</w:t>
            </w:r>
          </w:p>
        </w:tc>
        <w:tc>
          <w:tcPr>
            <w:tcW w:w="1350" w:type="dxa"/>
            <w:gridSpan w:val="3"/>
            <w:tcBorders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Mardi</w:t>
            </w:r>
          </w:p>
        </w:tc>
        <w:tc>
          <w:tcPr>
            <w:tcW w:w="158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Mercredi</w:t>
            </w:r>
          </w:p>
        </w:tc>
        <w:tc>
          <w:tcPr>
            <w:tcW w:w="123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jeudi</w:t>
            </w:r>
          </w:p>
        </w:tc>
        <w:tc>
          <w:tcPr>
            <w:tcW w:w="1774" w:type="dxa"/>
            <w:gridSpan w:val="4"/>
            <w:tcBorders>
              <w:left w:val="single" w:sz="4" w:space="0" w:color="auto"/>
            </w:tcBorders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vendredi</w:t>
            </w:r>
          </w:p>
        </w:tc>
        <w:tc>
          <w:tcPr>
            <w:tcW w:w="1350" w:type="dxa"/>
            <w:gridSpan w:val="3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samedi</w:t>
            </w:r>
          </w:p>
        </w:tc>
        <w:tc>
          <w:tcPr>
            <w:tcW w:w="1800" w:type="dxa"/>
            <w:gridSpan w:val="4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dimanche</w:t>
            </w:r>
          </w:p>
        </w:tc>
      </w:tr>
      <w:tr w:rsidR="00F9743D" w:rsidRPr="00E80E03" w:rsidTr="00F9743D">
        <w:tc>
          <w:tcPr>
            <w:tcW w:w="716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Mois</w:t>
            </w:r>
          </w:p>
        </w:tc>
        <w:tc>
          <w:tcPr>
            <w:tcW w:w="1117" w:type="dxa"/>
            <w:gridSpan w:val="3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Janv.</w:t>
            </w:r>
          </w:p>
        </w:tc>
        <w:tc>
          <w:tcPr>
            <w:tcW w:w="777" w:type="dxa"/>
            <w:gridSpan w:val="2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Fév.</w:t>
            </w:r>
          </w:p>
        </w:tc>
        <w:tc>
          <w:tcPr>
            <w:tcW w:w="900" w:type="dxa"/>
            <w:gridSpan w:val="2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Mars</w:t>
            </w:r>
          </w:p>
        </w:tc>
        <w:tc>
          <w:tcPr>
            <w:tcW w:w="900" w:type="dxa"/>
            <w:gridSpan w:val="2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Avril</w:t>
            </w:r>
          </w:p>
        </w:tc>
        <w:tc>
          <w:tcPr>
            <w:tcW w:w="540" w:type="dxa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Mai</w:t>
            </w:r>
          </w:p>
        </w:tc>
        <w:tc>
          <w:tcPr>
            <w:tcW w:w="630" w:type="dxa"/>
            <w:gridSpan w:val="3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juin</w:t>
            </w:r>
          </w:p>
        </w:tc>
        <w:tc>
          <w:tcPr>
            <w:tcW w:w="1170" w:type="dxa"/>
            <w:gridSpan w:val="3"/>
          </w:tcPr>
          <w:p w:rsidR="00F9743D" w:rsidRPr="00E80E03" w:rsidRDefault="00E965E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juil.</w:t>
            </w:r>
          </w:p>
        </w:tc>
        <w:tc>
          <w:tcPr>
            <w:tcW w:w="1326" w:type="dxa"/>
            <w:gridSpan w:val="4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Aout</w:t>
            </w:r>
          </w:p>
        </w:tc>
        <w:tc>
          <w:tcPr>
            <w:tcW w:w="924" w:type="dxa"/>
            <w:gridSpan w:val="2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sept</w:t>
            </w:r>
          </w:p>
        </w:tc>
        <w:tc>
          <w:tcPr>
            <w:tcW w:w="900" w:type="dxa"/>
            <w:gridSpan w:val="2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Oct.</w:t>
            </w:r>
          </w:p>
        </w:tc>
        <w:tc>
          <w:tcPr>
            <w:tcW w:w="900" w:type="dxa"/>
            <w:gridSpan w:val="2"/>
          </w:tcPr>
          <w:p w:rsidR="00F9743D" w:rsidRPr="00E80E03" w:rsidRDefault="00F9743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Nov.</w:t>
            </w:r>
          </w:p>
        </w:tc>
        <w:tc>
          <w:tcPr>
            <w:tcW w:w="900" w:type="dxa"/>
            <w:gridSpan w:val="2"/>
          </w:tcPr>
          <w:p w:rsidR="00F9743D" w:rsidRPr="00E80E03" w:rsidRDefault="00E965ED" w:rsidP="005E4E6D">
            <w:pPr>
              <w:pStyle w:val="Paragraphedeliste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E80E03">
              <w:rPr>
                <w:sz w:val="18"/>
                <w:szCs w:val="18"/>
              </w:rPr>
              <w:t>Déc.</w:t>
            </w:r>
          </w:p>
        </w:tc>
      </w:tr>
    </w:tbl>
    <w:p w:rsidR="00F9743D" w:rsidRDefault="00F9743D" w:rsidP="00F9743D"/>
    <w:p w:rsidR="00625FD6" w:rsidRPr="0012656A" w:rsidRDefault="00F9743D" w:rsidP="0012656A">
      <w:pPr>
        <w:pStyle w:val="Paragraphedeliste"/>
        <w:numPr>
          <w:ilvl w:val="1"/>
          <w:numId w:val="1"/>
        </w:numPr>
      </w:pPr>
      <w:r w:rsidRPr="0012656A">
        <w:t xml:space="preserve">En cas </w:t>
      </w:r>
      <w:r w:rsidR="0012656A" w:rsidRPr="0012656A">
        <w:t>variation saisonnières de production é</w:t>
      </w:r>
      <w:r w:rsidR="00262E3F">
        <w:t>tablies (changements de procèdé</w:t>
      </w:r>
      <w:r w:rsidR="0012656A" w:rsidRPr="0012656A">
        <w:t xml:space="preserve"> ou de produits, périodes de surproduction, périodes de nettoyage des installations, etc..), veuillez joindre en note un expose de la succession de ces périodes dans l’année.</w:t>
      </w:r>
    </w:p>
    <w:p w:rsidR="0012656A" w:rsidRDefault="0012656A" w:rsidP="0012656A">
      <w:pPr>
        <w:pStyle w:val="Paragraphedeliste"/>
      </w:pPr>
    </w:p>
    <w:p w:rsidR="0012656A" w:rsidRDefault="0012656A" w:rsidP="0012656A">
      <w:pPr>
        <w:pStyle w:val="Paragraphedeliste"/>
      </w:pPr>
      <w:r>
        <w:t>2- RENSEIGNEMENTS CONCERNANT LES</w:t>
      </w:r>
      <w:r w:rsidR="00832221">
        <w:t xml:space="preserve"> EAUX </w:t>
      </w:r>
      <w:r>
        <w:t xml:space="preserve"> RESIDUAIRE</w:t>
      </w:r>
      <w:r w:rsidR="00832221">
        <w:t>S</w:t>
      </w:r>
    </w:p>
    <w:p w:rsidR="00832221" w:rsidRDefault="00832221" w:rsidP="0012656A">
      <w:pPr>
        <w:pStyle w:val="Paragraphedeliste"/>
      </w:pPr>
    </w:p>
    <w:p w:rsidR="00832221" w:rsidRDefault="00832221" w:rsidP="0012656A">
      <w:pPr>
        <w:pStyle w:val="Paragraphedeliste"/>
      </w:pPr>
      <w:r>
        <w:t>2.1. Nature et qualité des eaux déversées ;</w:t>
      </w:r>
    </w:p>
    <w:p w:rsidR="00832221" w:rsidRPr="00D20E0A" w:rsidRDefault="00832221" w:rsidP="00D20E0A">
      <w:pPr>
        <w:pStyle w:val="Paragraphedeliste"/>
      </w:pPr>
      <w:r>
        <w:tab/>
        <w:t>2.1.1 Quantité maxima des différentes espèces d’eaux usées. Donner ces quantités  pour chaque décharge, s’il y a plusieurs décharges pour la même espèce d’eau usée.</w:t>
      </w:r>
    </w:p>
    <w:p w:rsidR="00832221" w:rsidRDefault="00832221" w:rsidP="00D278DC">
      <w:pPr>
        <w:spacing w:after="0"/>
      </w:pPr>
      <w:r>
        <w:t xml:space="preserve">Eaux </w:t>
      </w:r>
      <w:r w:rsidR="00F83840">
        <w:t>usées</w:t>
      </w:r>
      <w:r>
        <w:t xml:space="preserve"> domestiques</w:t>
      </w:r>
      <w:r>
        <w:tab/>
      </w:r>
      <w:r>
        <w:tab/>
      </w:r>
      <w:r>
        <w:tab/>
        <w:t>max.m3/heure</w:t>
      </w:r>
      <w:r>
        <w:tab/>
      </w:r>
      <w:r>
        <w:tab/>
        <w:t>max.m3/jour</w:t>
      </w:r>
      <w:r>
        <w:tab/>
      </w:r>
      <w:r>
        <w:tab/>
        <w:t>max.m3/mois</w:t>
      </w:r>
      <w:r>
        <w:tab/>
      </w:r>
    </w:p>
    <w:p w:rsidR="00832221" w:rsidRDefault="00832221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832221" w:rsidRDefault="00832221" w:rsidP="00D278DC">
      <w:pPr>
        <w:spacing w:after="0"/>
      </w:pPr>
      <w:r>
        <w:t>-------</w:t>
      </w:r>
      <w:r w:rsidR="00D278DC">
        <w:t>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Default="00832221" w:rsidP="00D278DC">
      <w:pPr>
        <w:spacing w:after="0"/>
      </w:pPr>
      <w:r w:rsidRPr="00832221">
        <w:t>-----------</w:t>
      </w:r>
      <w:r w:rsidR="00D278DC">
        <w:t>------------------------</w:t>
      </w:r>
      <w:r w:rsidRPr="00832221">
        <w:tab/>
      </w:r>
      <w:r w:rsidRPr="00832221">
        <w:tab/>
      </w:r>
      <w:r w:rsidR="00D278DC">
        <w:tab/>
      </w:r>
      <w:r w:rsidRPr="00832221">
        <w:t>----</w:t>
      </w:r>
      <w:r>
        <w:t>-------------</w:t>
      </w:r>
      <w:r w:rsidRPr="00832221">
        <w:tab/>
      </w:r>
      <w:r w:rsidRPr="00832221">
        <w:tab/>
        <w:t>-------------</w:t>
      </w:r>
      <w:r>
        <w:t>--</w:t>
      </w:r>
      <w:r>
        <w:tab/>
      </w:r>
      <w:r>
        <w:tab/>
        <w:t>-------------------</w:t>
      </w:r>
    </w:p>
    <w:p w:rsidR="00D278DC" w:rsidRDefault="00D278DC" w:rsidP="00D278DC">
      <w:pPr>
        <w:spacing w:after="0"/>
      </w:pPr>
    </w:p>
    <w:p w:rsidR="00D278DC" w:rsidRDefault="00D278DC" w:rsidP="00D278DC">
      <w:pPr>
        <w:spacing w:after="0"/>
      </w:pPr>
      <w:r>
        <w:t>Eaux usées de refroidissement</w:t>
      </w:r>
      <w:r>
        <w:tab/>
      </w:r>
      <w:r>
        <w:tab/>
      </w:r>
      <w:r>
        <w:tab/>
        <w:t>max.m3/heure</w:t>
      </w:r>
      <w:r>
        <w:tab/>
      </w:r>
      <w:r>
        <w:tab/>
        <w:t>max.m3/jour</w:t>
      </w:r>
      <w:r>
        <w:tab/>
      </w:r>
      <w:r>
        <w:tab/>
        <w:t>max.m3/mois</w:t>
      </w:r>
      <w:r>
        <w:tab/>
      </w:r>
    </w:p>
    <w:p w:rsidR="00D278DC" w:rsidRDefault="00D278DC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Default="00D278DC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Pr="00832221" w:rsidRDefault="00D278DC" w:rsidP="00D278DC">
      <w:pPr>
        <w:spacing w:after="0"/>
      </w:pPr>
      <w:r w:rsidRPr="00832221">
        <w:t>-----------</w:t>
      </w:r>
      <w:r>
        <w:t>------------------------</w:t>
      </w:r>
      <w:r w:rsidRPr="00832221">
        <w:tab/>
      </w:r>
      <w:r w:rsidRPr="00832221">
        <w:tab/>
      </w:r>
      <w:r>
        <w:tab/>
      </w:r>
      <w:r w:rsidRPr="00832221">
        <w:t>----</w:t>
      </w:r>
      <w:r>
        <w:t>-------------</w:t>
      </w:r>
      <w:r w:rsidRPr="00832221">
        <w:tab/>
      </w:r>
      <w:r w:rsidRPr="00832221">
        <w:tab/>
        <w:t>-------------</w:t>
      </w:r>
      <w:r>
        <w:t>--</w:t>
      </w:r>
      <w:r>
        <w:tab/>
      </w:r>
      <w:r>
        <w:tab/>
        <w:t>-------------------</w:t>
      </w:r>
    </w:p>
    <w:p w:rsidR="00D278DC" w:rsidRDefault="00D278DC" w:rsidP="00D278DC">
      <w:pPr>
        <w:spacing w:after="0"/>
      </w:pPr>
      <w:r>
        <w:t>Eaux usées industrielles proprement dites</w:t>
      </w:r>
      <w:r>
        <w:tab/>
        <w:t>max.m3/heure</w:t>
      </w:r>
      <w:r>
        <w:tab/>
      </w:r>
      <w:r>
        <w:tab/>
        <w:t>max.m3/jour</w:t>
      </w:r>
      <w:r>
        <w:tab/>
      </w:r>
      <w:r>
        <w:tab/>
        <w:t>max.m3/mois</w:t>
      </w:r>
      <w:r>
        <w:tab/>
      </w:r>
    </w:p>
    <w:p w:rsidR="00D278DC" w:rsidRDefault="00D278DC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Default="00D278DC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Pr="00832221" w:rsidRDefault="00D278DC" w:rsidP="00D278DC">
      <w:pPr>
        <w:spacing w:after="0"/>
      </w:pPr>
      <w:r w:rsidRPr="00832221">
        <w:t>-----------</w:t>
      </w:r>
      <w:r>
        <w:t>------------------------</w:t>
      </w:r>
      <w:r w:rsidRPr="00832221">
        <w:tab/>
      </w:r>
      <w:r w:rsidRPr="00832221">
        <w:tab/>
      </w:r>
      <w:r>
        <w:tab/>
      </w:r>
      <w:r w:rsidRPr="00832221">
        <w:t>----</w:t>
      </w:r>
      <w:r>
        <w:t>-------------</w:t>
      </w:r>
      <w:r w:rsidRPr="00832221">
        <w:tab/>
      </w:r>
      <w:r w:rsidRPr="00832221">
        <w:tab/>
        <w:t>-------------</w:t>
      </w:r>
      <w:r>
        <w:t>--</w:t>
      </w:r>
      <w:r>
        <w:tab/>
      </w:r>
      <w:r>
        <w:tab/>
        <w:t>-------------------</w:t>
      </w:r>
    </w:p>
    <w:p w:rsidR="00D278DC" w:rsidRDefault="00D278DC" w:rsidP="00D278DC">
      <w:pPr>
        <w:spacing w:after="0"/>
      </w:pPr>
      <w:r>
        <w:t>Eaux pluviales</w:t>
      </w:r>
      <w:r>
        <w:tab/>
      </w:r>
      <w:r>
        <w:tab/>
      </w:r>
      <w:r>
        <w:tab/>
      </w:r>
      <w:r>
        <w:tab/>
      </w:r>
      <w:r>
        <w:tab/>
        <w:t>max.m3/heure</w:t>
      </w:r>
      <w:r>
        <w:tab/>
      </w:r>
      <w:r>
        <w:tab/>
        <w:t>max.m3/jour</w:t>
      </w:r>
      <w:r>
        <w:tab/>
      </w:r>
      <w:r>
        <w:tab/>
        <w:t>max.m3/mois</w:t>
      </w:r>
      <w:r>
        <w:tab/>
      </w:r>
    </w:p>
    <w:p w:rsidR="00D278DC" w:rsidRDefault="00D278DC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Default="00D278DC" w:rsidP="00D278DC">
      <w:pPr>
        <w:spacing w:after="0"/>
      </w:pPr>
      <w:r>
        <w:t>------------------------------------</w:t>
      </w:r>
      <w:r>
        <w:tab/>
      </w:r>
      <w:r>
        <w:tab/>
      </w:r>
      <w:r>
        <w:tab/>
        <w:t>-----------------</w:t>
      </w:r>
      <w:r>
        <w:tab/>
      </w:r>
      <w:r>
        <w:tab/>
        <w:t>---------------</w:t>
      </w:r>
      <w:r>
        <w:tab/>
      </w:r>
      <w:r>
        <w:tab/>
        <w:t>--------------------</w:t>
      </w:r>
    </w:p>
    <w:p w:rsidR="00D278DC" w:rsidRPr="00832221" w:rsidRDefault="00D278DC" w:rsidP="00D278DC">
      <w:pPr>
        <w:spacing w:after="0"/>
      </w:pPr>
      <w:r w:rsidRPr="00832221">
        <w:t>-----------</w:t>
      </w:r>
      <w:r>
        <w:t>------------------------</w:t>
      </w:r>
      <w:r w:rsidRPr="00832221">
        <w:tab/>
      </w:r>
      <w:r w:rsidRPr="00832221">
        <w:tab/>
      </w:r>
      <w:r>
        <w:tab/>
      </w:r>
      <w:r w:rsidRPr="00832221">
        <w:t>----</w:t>
      </w:r>
      <w:r>
        <w:t>-------------</w:t>
      </w:r>
      <w:r w:rsidRPr="00832221">
        <w:tab/>
      </w:r>
      <w:r w:rsidRPr="00832221">
        <w:tab/>
        <w:t>-------------</w:t>
      </w:r>
      <w:r>
        <w:t>--</w:t>
      </w:r>
      <w:r>
        <w:tab/>
      </w:r>
      <w:r>
        <w:tab/>
        <w:t>-------------------</w:t>
      </w:r>
    </w:p>
    <w:p w:rsidR="00D278DC" w:rsidRDefault="00D278DC" w:rsidP="00D278DC">
      <w:pPr>
        <w:spacing w:after="0"/>
      </w:pPr>
    </w:p>
    <w:p w:rsidR="00832221" w:rsidRDefault="00D278DC" w:rsidP="00D278DC">
      <w:pPr>
        <w:spacing w:after="0"/>
      </w:pPr>
      <w:r>
        <w:t xml:space="preserve">2.1.2 Les </w:t>
      </w:r>
      <w:r w:rsidR="009B5725">
        <w:t>différentes</w:t>
      </w:r>
      <w:r>
        <w:t xml:space="preserve"> </w:t>
      </w:r>
      <w:r w:rsidR="009B5725">
        <w:t>espèces</w:t>
      </w:r>
      <w:r>
        <w:t xml:space="preserve"> d’eaux </w:t>
      </w:r>
      <w:r w:rsidR="009B5725">
        <w:t>usées</w:t>
      </w:r>
      <w:r>
        <w:t xml:space="preserve"> doivent </w:t>
      </w:r>
      <w:r w:rsidR="009B5725">
        <w:t>être</w:t>
      </w:r>
      <w:r>
        <w:t xml:space="preserve"> </w:t>
      </w:r>
      <w:r w:rsidR="009B5725">
        <w:t>séparément</w:t>
      </w:r>
      <w:r>
        <w:t xml:space="preserve"> </w:t>
      </w:r>
      <w:r w:rsidR="009B5725">
        <w:t>drainées</w:t>
      </w:r>
      <w:r>
        <w:t xml:space="preserve"> vers les dispositifs de contrôle respectifs, lesquels doivent </w:t>
      </w:r>
      <w:r w:rsidR="009B5725">
        <w:t>être</w:t>
      </w:r>
      <w:r>
        <w:t xml:space="preserve"> situes dans l’enceinte de l</w:t>
      </w:r>
      <w:r w:rsidR="009B5725">
        <w:t>’établissement et aussi près que possible de la voie réceptrice. Il convient d’indiquer dans quelle mesure cette disposition est ou sera réalisée.</w:t>
      </w:r>
    </w:p>
    <w:p w:rsidR="009B5725" w:rsidRDefault="009B5725" w:rsidP="00D278DC">
      <w:pPr>
        <w:spacing w:after="0"/>
      </w:pPr>
      <w:r>
        <w:t>2.2 Ou sont déversées les différentes espèces d’eaux</w:t>
      </w:r>
    </w:p>
    <w:p w:rsidR="009B5725" w:rsidRDefault="009B5725" w:rsidP="00D278DC">
      <w:pPr>
        <w:spacing w:after="0"/>
      </w:pPr>
      <w:r>
        <w:tab/>
        <w:t>-Eaux usées domestiques ;</w:t>
      </w:r>
    </w:p>
    <w:p w:rsidR="009B5725" w:rsidRDefault="009B5725" w:rsidP="00D278DC">
      <w:pPr>
        <w:spacing w:after="0"/>
      </w:pPr>
      <w:r>
        <w:tab/>
        <w:t>-Eaux de refroidissement ;</w:t>
      </w:r>
    </w:p>
    <w:p w:rsidR="009B5725" w:rsidRDefault="009B5725" w:rsidP="00D278DC">
      <w:pPr>
        <w:spacing w:after="0"/>
      </w:pPr>
      <w:r>
        <w:tab/>
        <w:t>-Eaux usées industrielles proprement dites ;</w:t>
      </w:r>
    </w:p>
    <w:p w:rsidR="009B5725" w:rsidRDefault="009B5725" w:rsidP="00D278DC">
      <w:pPr>
        <w:spacing w:after="0"/>
      </w:pPr>
      <w:r>
        <w:tab/>
        <w:t>-Eaux pluviales.</w:t>
      </w:r>
    </w:p>
    <w:p w:rsidR="00061DE1" w:rsidRDefault="00061DE1" w:rsidP="00D278DC">
      <w:pPr>
        <w:spacing w:after="0"/>
      </w:pPr>
      <w:r>
        <w:t>2.3 Provenance des eaux usées domestiques installations sanitaires</w:t>
      </w:r>
    </w:p>
    <w:p w:rsidR="00061DE1" w:rsidRDefault="00061DE1" w:rsidP="00D278DC">
      <w:pPr>
        <w:spacing w:after="0"/>
      </w:pPr>
      <w:r>
        <w:tab/>
        <w:t>-Cuisine/cantine</w:t>
      </w:r>
    </w:p>
    <w:p w:rsidR="00303388" w:rsidRDefault="00061DE1" w:rsidP="00D278DC">
      <w:pPr>
        <w:spacing w:after="0"/>
      </w:pPr>
      <w:r>
        <w:lastRenderedPageBreak/>
        <w:tab/>
      </w:r>
    </w:p>
    <w:p w:rsidR="00061DE1" w:rsidRDefault="00061DE1" w:rsidP="00303388">
      <w:pPr>
        <w:spacing w:after="0"/>
        <w:ind w:firstLine="720"/>
      </w:pPr>
      <w:r>
        <w:t>-Salle de bains</w:t>
      </w:r>
    </w:p>
    <w:p w:rsidR="00061DE1" w:rsidRDefault="00061DE1" w:rsidP="00D278DC">
      <w:pPr>
        <w:spacing w:after="0"/>
      </w:pPr>
      <w:r>
        <w:tab/>
        <w:t>-lessives, etc</w:t>
      </w:r>
      <w:proofErr w:type="gramStart"/>
      <w:r>
        <w:t>..</w:t>
      </w:r>
      <w:proofErr w:type="gramEnd"/>
    </w:p>
    <w:p w:rsidR="00061DE1" w:rsidRDefault="00061DE1" w:rsidP="00D278DC">
      <w:pPr>
        <w:spacing w:after="0"/>
      </w:pPr>
      <w:r>
        <w:t>2.3.2 Source d’alimentation en eau</w:t>
      </w:r>
    </w:p>
    <w:p w:rsidR="00061DE1" w:rsidRDefault="00061DE1" w:rsidP="00D278DC">
      <w:pPr>
        <w:spacing w:after="0"/>
      </w:pPr>
      <w:r>
        <w:tab/>
        <w:t>-</w:t>
      </w:r>
      <w:r w:rsidR="009B07A3">
        <w:t>Réseau</w:t>
      </w:r>
      <w:r>
        <w:t xml:space="preserve"> de distribution urbaine</w:t>
      </w:r>
    </w:p>
    <w:p w:rsidR="00061DE1" w:rsidRDefault="00061DE1" w:rsidP="00D278DC">
      <w:pPr>
        <w:spacing w:after="0"/>
      </w:pPr>
      <w:r>
        <w:tab/>
        <w:t>- Source, puits, forage</w:t>
      </w:r>
    </w:p>
    <w:p w:rsidR="00061DE1" w:rsidRDefault="00061DE1" w:rsidP="00D278DC">
      <w:pPr>
        <w:spacing w:after="0"/>
      </w:pPr>
      <w:r>
        <w:tab/>
        <w:t>- Autres</w:t>
      </w:r>
      <w:r>
        <w:br/>
        <w:t>2.4 En ce qui concerne le refroidissement</w:t>
      </w:r>
    </w:p>
    <w:p w:rsidR="00061DE1" w:rsidRDefault="00061DE1" w:rsidP="00D278DC">
      <w:pPr>
        <w:spacing w:after="0"/>
      </w:pPr>
      <w:r>
        <w:t xml:space="preserve"> 2.4.1 Existe-t-il un circuit ferme d’eau de refroidissement ? </w:t>
      </w:r>
      <w:proofErr w:type="gramStart"/>
      <w:r>
        <w:t>si</w:t>
      </w:r>
      <w:proofErr w:type="gramEnd"/>
      <w:r>
        <w:t xml:space="preserve"> oui quel est le débit de l’eau circulant dans ce circuit ferme.</w:t>
      </w:r>
    </w:p>
    <w:p w:rsidR="00061DE1" w:rsidRDefault="00061DE1" w:rsidP="00D278DC">
      <w:pPr>
        <w:spacing w:after="0"/>
      </w:pPr>
      <w:r>
        <w:t xml:space="preserve">2.4.2  En ce qui concerne les eaux </w:t>
      </w:r>
      <w:r w:rsidR="009B07A3">
        <w:t>usées</w:t>
      </w:r>
      <w:r>
        <w:t xml:space="preserve"> industrielles proprement dites</w:t>
      </w:r>
    </w:p>
    <w:p w:rsidR="00C234C8" w:rsidRDefault="00C234C8" w:rsidP="00D278DC">
      <w:pPr>
        <w:spacing w:after="0"/>
      </w:pPr>
      <w:r>
        <w:t xml:space="preserve">2.4.3 Caractéristiques des eaux </w:t>
      </w:r>
      <w:r w:rsidR="009B07A3">
        <w:t>usées</w:t>
      </w:r>
      <w:r>
        <w:t xml:space="preserve"> industrielles déversées par chacune des décharges, avant et après épurations éventuelles</w:t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  <w:r w:rsidR="002F3E53">
        <w:tab/>
      </w:r>
    </w:p>
    <w:tbl>
      <w:tblPr>
        <w:tblStyle w:val="Grilledutableau"/>
        <w:tblW w:w="11070" w:type="dxa"/>
        <w:tblInd w:w="-252" w:type="dxa"/>
        <w:tblLook w:val="04A0" w:firstRow="1" w:lastRow="0" w:firstColumn="1" w:lastColumn="0" w:noHBand="0" w:noVBand="1"/>
      </w:tblPr>
      <w:tblGrid>
        <w:gridCol w:w="5130"/>
        <w:gridCol w:w="2880"/>
        <w:gridCol w:w="1980"/>
        <w:gridCol w:w="1080"/>
      </w:tblGrid>
      <w:tr w:rsidR="00C234C8" w:rsidRPr="00D20E0A" w:rsidTr="002F3E53">
        <w:tc>
          <w:tcPr>
            <w:tcW w:w="513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Caractéristique de l’eau déversée</w:t>
            </w:r>
          </w:p>
        </w:tc>
        <w:tc>
          <w:tcPr>
            <w:tcW w:w="28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Matières sans épuration</w:t>
            </w:r>
          </w:p>
        </w:tc>
        <w:tc>
          <w:tcPr>
            <w:tcW w:w="19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Minimum après épuration</w:t>
            </w:r>
          </w:p>
        </w:tc>
        <w:tc>
          <w:tcPr>
            <w:tcW w:w="10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 xml:space="preserve">Unité </w:t>
            </w:r>
          </w:p>
        </w:tc>
      </w:tr>
      <w:tr w:rsidR="00C234C8" w:rsidRPr="00D20E0A" w:rsidTr="002F3E53">
        <w:tc>
          <w:tcPr>
            <w:tcW w:w="513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Ph</w:t>
            </w:r>
          </w:p>
        </w:tc>
        <w:tc>
          <w:tcPr>
            <w:tcW w:w="28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</w:tr>
      <w:tr w:rsidR="00C234C8" w:rsidRPr="00D20E0A" w:rsidTr="002F3E53">
        <w:tc>
          <w:tcPr>
            <w:tcW w:w="513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Température</w:t>
            </w:r>
          </w:p>
        </w:tc>
        <w:tc>
          <w:tcPr>
            <w:tcW w:w="28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  <w:vertAlign w:val="superscript"/>
              </w:rPr>
              <w:t>0</w:t>
            </w:r>
            <w:r w:rsidRPr="00D20E0A">
              <w:rPr>
                <w:sz w:val="20"/>
                <w:szCs w:val="20"/>
              </w:rPr>
              <w:t>C</w:t>
            </w:r>
          </w:p>
        </w:tc>
      </w:tr>
      <w:tr w:rsidR="00C234C8" w:rsidRPr="00D20E0A" w:rsidTr="002F3E53">
        <w:tc>
          <w:tcPr>
            <w:tcW w:w="513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Matières sédimentaires en 2heures</w:t>
            </w:r>
          </w:p>
        </w:tc>
        <w:tc>
          <w:tcPr>
            <w:tcW w:w="28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234C8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C234C8" w:rsidRPr="00D20E0A" w:rsidTr="002F3E53">
        <w:tc>
          <w:tcPr>
            <w:tcW w:w="5130" w:type="dxa"/>
          </w:tcPr>
          <w:p w:rsidR="00C234C8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Matières</w:t>
            </w:r>
            <w:r w:rsidR="00C234C8" w:rsidRPr="00D20E0A">
              <w:rPr>
                <w:sz w:val="20"/>
                <w:szCs w:val="20"/>
              </w:rPr>
              <w:t xml:space="preserve"> en suspension </w:t>
            </w:r>
            <w:r w:rsidRPr="00D20E0A">
              <w:rPr>
                <w:sz w:val="20"/>
                <w:szCs w:val="20"/>
              </w:rPr>
              <w:t>après</w:t>
            </w:r>
            <w:r w:rsidR="00C234C8" w:rsidRPr="00D20E0A">
              <w:rPr>
                <w:sz w:val="20"/>
                <w:szCs w:val="20"/>
              </w:rPr>
              <w:t xml:space="preserve"> </w:t>
            </w:r>
            <w:r w:rsidRPr="00D20E0A">
              <w:rPr>
                <w:sz w:val="20"/>
                <w:szCs w:val="20"/>
              </w:rPr>
              <w:t>décantation</w:t>
            </w:r>
          </w:p>
        </w:tc>
        <w:tc>
          <w:tcPr>
            <w:tcW w:w="28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C234C8" w:rsidRPr="00D20E0A" w:rsidRDefault="00C234C8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C234C8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Matières en suspension total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Demande biochimique en oxygène en 5 jours(DBO</w:t>
            </w:r>
            <w:r w:rsidRPr="00D20E0A">
              <w:rPr>
                <w:sz w:val="20"/>
                <w:szCs w:val="20"/>
                <w:vertAlign w:val="subscript"/>
              </w:rPr>
              <w:t>5</w:t>
            </w:r>
            <w:r w:rsidRPr="00D20E0A">
              <w:rPr>
                <w:sz w:val="20"/>
                <w:szCs w:val="20"/>
              </w:rPr>
              <w:t>)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 xml:space="preserve">Demande chimique en </w:t>
            </w:r>
            <w:r w:rsidR="00526092" w:rsidRPr="00D20E0A">
              <w:rPr>
                <w:sz w:val="20"/>
                <w:szCs w:val="20"/>
              </w:rPr>
              <w:t>oxygène</w:t>
            </w:r>
            <w:r w:rsidRPr="00D20E0A">
              <w:rPr>
                <w:sz w:val="20"/>
                <w:szCs w:val="20"/>
              </w:rPr>
              <w:t>/dichromate(DCO)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Oxydabilité</w:t>
            </w:r>
            <w:r w:rsidR="002F3E53" w:rsidRPr="00D20E0A">
              <w:rPr>
                <w:sz w:val="20"/>
                <w:szCs w:val="20"/>
              </w:rPr>
              <w:t xml:space="preserve"> au permanganate </w:t>
            </w:r>
            <w:proofErr w:type="spellStart"/>
            <w:r w:rsidR="002F3E53" w:rsidRPr="00D20E0A">
              <w:rPr>
                <w:sz w:val="20"/>
                <w:szCs w:val="20"/>
              </w:rPr>
              <w:t>a</w:t>
            </w:r>
            <w:proofErr w:type="spellEnd"/>
            <w:r w:rsidR="002F3E53" w:rsidRPr="00D20E0A">
              <w:rPr>
                <w:sz w:val="20"/>
                <w:szCs w:val="20"/>
              </w:rPr>
              <w:t xml:space="preserve"> froid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 xml:space="preserve">Hydrocarbure non polaires extractibles au </w:t>
            </w:r>
            <w:r w:rsidR="00526092" w:rsidRPr="00D20E0A">
              <w:rPr>
                <w:sz w:val="20"/>
                <w:szCs w:val="20"/>
              </w:rPr>
              <w:t>tétrachlorure</w:t>
            </w:r>
            <w:r w:rsidRPr="00D20E0A">
              <w:rPr>
                <w:sz w:val="20"/>
                <w:szCs w:val="20"/>
              </w:rPr>
              <w:t xml:space="preserve"> de carbone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Matières</w:t>
            </w:r>
            <w:r w:rsidR="002F3E53" w:rsidRPr="00D20E0A">
              <w:rPr>
                <w:sz w:val="20"/>
                <w:szCs w:val="20"/>
              </w:rPr>
              <w:t xml:space="preserve"> extractible </w:t>
            </w:r>
            <w:proofErr w:type="gramStart"/>
            <w:r w:rsidR="002F3E53" w:rsidRPr="00D20E0A">
              <w:rPr>
                <w:sz w:val="20"/>
                <w:szCs w:val="20"/>
              </w:rPr>
              <w:t>a</w:t>
            </w:r>
            <w:proofErr w:type="gramEnd"/>
            <w:r w:rsidR="002F3E53" w:rsidRPr="00D20E0A">
              <w:rPr>
                <w:sz w:val="20"/>
                <w:szCs w:val="20"/>
              </w:rPr>
              <w:t xml:space="preserve"> l’</w:t>
            </w:r>
            <w:r w:rsidRPr="00D20E0A">
              <w:rPr>
                <w:sz w:val="20"/>
                <w:szCs w:val="20"/>
              </w:rPr>
              <w:t>éther</w:t>
            </w:r>
            <w:r w:rsidR="002F3E53" w:rsidRPr="00D20E0A">
              <w:rPr>
                <w:sz w:val="20"/>
                <w:szCs w:val="20"/>
              </w:rPr>
              <w:t xml:space="preserve"> de </w:t>
            </w:r>
            <w:r w:rsidRPr="00D20E0A">
              <w:rPr>
                <w:sz w:val="20"/>
                <w:szCs w:val="20"/>
              </w:rPr>
              <w:t>pétrole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 xml:space="preserve">Détergents </w:t>
            </w:r>
            <w:r w:rsidR="002F3E53" w:rsidRPr="00D20E0A">
              <w:rPr>
                <w:sz w:val="20"/>
                <w:szCs w:val="20"/>
              </w:rPr>
              <w:t>(anionique, cationique et non ionique)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Phosphates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Chlorures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Sulfates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Sulfites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Nitrates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Azote ammoniacal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Azote organique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Oxygène</w:t>
            </w:r>
            <w:r w:rsidR="002F3E53" w:rsidRPr="00D20E0A">
              <w:rPr>
                <w:sz w:val="20"/>
                <w:szCs w:val="20"/>
              </w:rPr>
              <w:t xml:space="preserve"> dissous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mg/l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Conductivité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M</w:t>
            </w:r>
            <w:r w:rsidRPr="00D20E0A">
              <w:rPr>
                <w:sz w:val="20"/>
                <w:szCs w:val="20"/>
                <w:vertAlign w:val="superscript"/>
              </w:rPr>
              <w:t>s</w:t>
            </w:r>
            <w:r w:rsidR="00526092" w:rsidRPr="00D20E0A">
              <w:rPr>
                <w:sz w:val="20"/>
                <w:szCs w:val="20"/>
              </w:rPr>
              <w:t>/cm</w:t>
            </w:r>
          </w:p>
        </w:tc>
      </w:tr>
      <w:tr w:rsidR="002F3E53" w:rsidRPr="00D20E0A" w:rsidTr="002F3E53">
        <w:tc>
          <w:tcPr>
            <w:tcW w:w="5130" w:type="dxa"/>
          </w:tcPr>
          <w:p w:rsidR="002F3E53" w:rsidRPr="00D20E0A" w:rsidRDefault="00526092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Turbidité</w:t>
            </w:r>
            <w:r w:rsidR="002F3E53" w:rsidRPr="00D20E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2F3E53" w:rsidRPr="00D20E0A" w:rsidRDefault="002F3E53" w:rsidP="00D278DC">
            <w:pPr>
              <w:rPr>
                <w:sz w:val="20"/>
                <w:szCs w:val="20"/>
              </w:rPr>
            </w:pPr>
            <w:r w:rsidRPr="00D20E0A">
              <w:rPr>
                <w:sz w:val="20"/>
                <w:szCs w:val="20"/>
              </w:rPr>
              <w:t>NTU</w:t>
            </w:r>
          </w:p>
        </w:tc>
      </w:tr>
    </w:tbl>
    <w:p w:rsidR="00061DE1" w:rsidRDefault="00061DE1" w:rsidP="00D20E0A">
      <w:pPr>
        <w:spacing w:after="0"/>
      </w:pPr>
    </w:p>
    <w:p w:rsidR="00526092" w:rsidRDefault="00303388" w:rsidP="00D278DC">
      <w:pPr>
        <w:spacing w:after="0"/>
      </w:pPr>
      <w:r>
        <w:tab/>
      </w:r>
      <w:r w:rsidR="00526092">
        <w:t>2.4.4 Donner une description de l’installation d’épuration en annexe</w:t>
      </w:r>
    </w:p>
    <w:p w:rsidR="00526092" w:rsidRDefault="00526092" w:rsidP="00526092">
      <w:pPr>
        <w:ind w:firstLine="270"/>
      </w:pPr>
    </w:p>
    <w:p w:rsidR="00526092" w:rsidRPr="00526092" w:rsidRDefault="00526092" w:rsidP="00D20E0A">
      <w:pPr>
        <w:ind w:firstLine="270"/>
      </w:pPr>
      <w:r>
        <w:t>Je soussigne …………………………………………………………………………………………………………………………………….. Déclare que les informations ci-dessus sont complètes et exactes</w:t>
      </w:r>
    </w:p>
    <w:p w:rsidR="00526092" w:rsidRDefault="00526092" w:rsidP="00526092"/>
    <w:p w:rsidR="009B5725" w:rsidRPr="00526092" w:rsidRDefault="00526092" w:rsidP="00526092">
      <w:r>
        <w:t>Date………………………………..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6EEA">
        <w:t>Signature</w:t>
      </w:r>
    </w:p>
    <w:sectPr w:rsidR="009B5725" w:rsidRPr="00526092" w:rsidSect="00D20E0A">
      <w:footerReference w:type="default" r:id="rId8"/>
      <w:pgSz w:w="12240" w:h="15840"/>
      <w:pgMar w:top="360" w:right="99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7A" w:rsidRDefault="00C96D7A" w:rsidP="00A1504D">
      <w:pPr>
        <w:spacing w:after="0" w:line="240" w:lineRule="auto"/>
      </w:pPr>
      <w:r>
        <w:separator/>
      </w:r>
    </w:p>
  </w:endnote>
  <w:endnote w:type="continuationSeparator" w:id="0">
    <w:p w:rsidR="00C96D7A" w:rsidRDefault="00C96D7A" w:rsidP="00A1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754"/>
      <w:gridCol w:w="1057"/>
      <w:gridCol w:w="4755"/>
    </w:tblGrid>
    <w:tr w:rsidR="00D20E0A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D20E0A" w:rsidRDefault="00D20E0A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20E0A" w:rsidRDefault="00D20E0A">
          <w:pPr>
            <w:pStyle w:val="Sansinterligne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9B2F94">
            <w:fldChar w:fldCharType="begin"/>
          </w:r>
          <w:r w:rsidR="009B2F94">
            <w:instrText xml:space="preserve"> PAGE  \* MERGEFORMAT </w:instrText>
          </w:r>
          <w:r w:rsidR="009B2F94">
            <w:fldChar w:fldCharType="separate"/>
          </w:r>
          <w:r w:rsidR="008D471A" w:rsidRPr="008D471A">
            <w:rPr>
              <w:rFonts w:asciiTheme="majorHAnsi" w:hAnsiTheme="majorHAnsi"/>
              <w:b/>
              <w:noProof/>
            </w:rPr>
            <w:t>1</w:t>
          </w:r>
          <w:r w:rsidR="009B2F94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D20E0A" w:rsidRDefault="00D20E0A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20E0A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D20E0A" w:rsidRDefault="00D20E0A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D20E0A" w:rsidRDefault="00D20E0A">
          <w:pPr>
            <w:pStyle w:val="En-tt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D20E0A" w:rsidRDefault="00D20E0A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D20E0A" w:rsidRDefault="00D20E0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7A" w:rsidRDefault="00C96D7A" w:rsidP="00A1504D">
      <w:pPr>
        <w:spacing w:after="0" w:line="240" w:lineRule="auto"/>
      </w:pPr>
      <w:r>
        <w:separator/>
      </w:r>
    </w:p>
  </w:footnote>
  <w:footnote w:type="continuationSeparator" w:id="0">
    <w:p w:rsidR="00C96D7A" w:rsidRDefault="00C96D7A" w:rsidP="00A15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1112"/>
    <w:multiLevelType w:val="multilevel"/>
    <w:tmpl w:val="15B6392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5D"/>
    <w:rsid w:val="00061DE1"/>
    <w:rsid w:val="000C61D3"/>
    <w:rsid w:val="0012656A"/>
    <w:rsid w:val="00161769"/>
    <w:rsid w:val="0025396B"/>
    <w:rsid w:val="00262E3F"/>
    <w:rsid w:val="002F3E53"/>
    <w:rsid w:val="00303388"/>
    <w:rsid w:val="00324038"/>
    <w:rsid w:val="003B7255"/>
    <w:rsid w:val="003C22EB"/>
    <w:rsid w:val="004B457D"/>
    <w:rsid w:val="00526092"/>
    <w:rsid w:val="00575818"/>
    <w:rsid w:val="00587AF2"/>
    <w:rsid w:val="005F4C04"/>
    <w:rsid w:val="00625FD6"/>
    <w:rsid w:val="006651B2"/>
    <w:rsid w:val="006A6685"/>
    <w:rsid w:val="006E2565"/>
    <w:rsid w:val="007846E6"/>
    <w:rsid w:val="007B65DF"/>
    <w:rsid w:val="00832221"/>
    <w:rsid w:val="008D471A"/>
    <w:rsid w:val="008F6BE0"/>
    <w:rsid w:val="00965501"/>
    <w:rsid w:val="009A5E7B"/>
    <w:rsid w:val="009B07A3"/>
    <w:rsid w:val="009B2F94"/>
    <w:rsid w:val="009B5725"/>
    <w:rsid w:val="009E2632"/>
    <w:rsid w:val="00A1504D"/>
    <w:rsid w:val="00AA765D"/>
    <w:rsid w:val="00B76988"/>
    <w:rsid w:val="00B819D1"/>
    <w:rsid w:val="00C234C8"/>
    <w:rsid w:val="00C96D7A"/>
    <w:rsid w:val="00CB4687"/>
    <w:rsid w:val="00CC0290"/>
    <w:rsid w:val="00D16EEA"/>
    <w:rsid w:val="00D20E0A"/>
    <w:rsid w:val="00D278DC"/>
    <w:rsid w:val="00D966EC"/>
    <w:rsid w:val="00DD614B"/>
    <w:rsid w:val="00E965ED"/>
    <w:rsid w:val="00ED5EB3"/>
    <w:rsid w:val="00F83840"/>
    <w:rsid w:val="00F9743D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1769"/>
    <w:pPr>
      <w:ind w:left="720"/>
      <w:contextualSpacing/>
    </w:pPr>
  </w:style>
  <w:style w:type="table" w:styleId="Grilledutableau">
    <w:name w:val="Table Grid"/>
    <w:basedOn w:val="TableauNormal"/>
    <w:uiPriority w:val="59"/>
    <w:rsid w:val="00F97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15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504D"/>
  </w:style>
  <w:style w:type="paragraph" w:styleId="Pieddepage">
    <w:name w:val="footer"/>
    <w:basedOn w:val="Normal"/>
    <w:link w:val="PieddepageCar"/>
    <w:uiPriority w:val="99"/>
    <w:unhideWhenUsed/>
    <w:rsid w:val="00A15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504D"/>
  </w:style>
  <w:style w:type="paragraph" w:styleId="Textedebulles">
    <w:name w:val="Balloon Text"/>
    <w:basedOn w:val="Normal"/>
    <w:link w:val="TextedebullesCar"/>
    <w:uiPriority w:val="99"/>
    <w:semiHidden/>
    <w:unhideWhenUsed/>
    <w:rsid w:val="00A1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504D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D20E0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D20E0A"/>
    <w:rPr>
      <w:rFonts w:eastAsiaTheme="minorEastAsia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61769"/>
    <w:pPr>
      <w:ind w:left="720"/>
      <w:contextualSpacing/>
    </w:pPr>
  </w:style>
  <w:style w:type="table" w:styleId="Grilledutableau">
    <w:name w:val="Table Grid"/>
    <w:basedOn w:val="TableauNormal"/>
    <w:uiPriority w:val="59"/>
    <w:rsid w:val="00F97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15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504D"/>
  </w:style>
  <w:style w:type="paragraph" w:styleId="Pieddepage">
    <w:name w:val="footer"/>
    <w:basedOn w:val="Normal"/>
    <w:link w:val="PieddepageCar"/>
    <w:uiPriority w:val="99"/>
    <w:unhideWhenUsed/>
    <w:rsid w:val="00A15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504D"/>
  </w:style>
  <w:style w:type="paragraph" w:styleId="Textedebulles">
    <w:name w:val="Balloon Text"/>
    <w:basedOn w:val="Normal"/>
    <w:link w:val="TextedebullesCar"/>
    <w:uiPriority w:val="99"/>
    <w:semiHidden/>
    <w:unhideWhenUsed/>
    <w:rsid w:val="00A15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504D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D20E0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D20E0A"/>
    <w:rPr>
      <w:rFonts w:eastAsiaTheme="minorEastAsi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1050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PC_Cyrille</cp:lastModifiedBy>
  <cp:revision>16</cp:revision>
  <cp:lastPrinted>2019-01-25T09:25:00Z</cp:lastPrinted>
  <dcterms:created xsi:type="dcterms:W3CDTF">2015-10-16T14:44:00Z</dcterms:created>
  <dcterms:modified xsi:type="dcterms:W3CDTF">2019-01-25T09:28:00Z</dcterms:modified>
</cp:coreProperties>
</file>